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3.216519477619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3.2165194776185"/>
        <w:gridCol w:w="4125"/>
        <w:gridCol w:w="3495"/>
        <w:tblGridChange w:id="0">
          <w:tblGrid>
            <w:gridCol w:w="1453.2165194776185"/>
            <w:gridCol w:w="4125"/>
            <w:gridCol w:w="349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imię i nazwisko: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Koszalin, dn. ………......………………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nr albumu / rok / semestr studiów: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kierunek: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Elektronika i Telekomunikacja / Informatyka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rodzaj studiów: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stacjonarne / niestacjonarne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nr telefonu: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432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Prodziekan ds. Studenckich / Kształcenia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>
      <w:pPr>
        <w:spacing w:line="240" w:lineRule="auto"/>
        <w:ind w:left="43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Wydziału Elektroniki i Informatyki</w:t>
      </w:r>
    </w:p>
    <w:p w:rsidR="00000000" w:rsidDel="00000000" w:rsidP="00000000" w:rsidRDefault="00000000" w:rsidRPr="00000000">
      <w:pPr>
        <w:spacing w:after="200" w:line="276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PODANIE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ind w:left="3.4407294832827966" w:firstLine="564.7355623100302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Proszę o zgodę na powtarzanie …….. semestru studiów w roku akademickim ………. z powodu nieuzyskania wymagającej liczby punktów ECTS. Uzasadnienie: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6480" w:firstLine="0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………………………………………</w:t>
      </w:r>
    </w:p>
    <w:p w:rsidR="00000000" w:rsidDel="00000000" w:rsidP="00000000" w:rsidRDefault="00000000" w:rsidRPr="00000000">
      <w:pPr>
        <w:spacing w:after="120" w:line="240" w:lineRule="auto"/>
        <w:ind w:left="6480" w:firstLine="567.0000000000005"/>
        <w:contextualSpacing w:val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podpis studenta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Decyzja Dziekana: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200" w:line="360" w:lineRule="auto"/>
              <w:ind w:left="3.4407294832827966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6390" w:firstLine="0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……………………………………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6960" w:firstLine="0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podpis Dziekana</w:t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odpowiednio wybrać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l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